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 чему приводит унижение личности в семье.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 детей и родителей строятся на схеме подчинения. Схемы могут быть двух видов. Первый вид, когда подчинение возникает на основе естественных ролей. Ребенок подчиняется родителям, слушается их. Это естественный процесс воспитания, установление правил и запретов родителями и соблюдение требований детьми. Этот вид подчинения возникает в связи с различиями в компетентности. Родители имеют больше жизненного опыта и делятся им с ребенком, ребенок принимает этот опыт. Этот процесс порождает естественное подчинение.</w:t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Второй вид подчинения в корне отличается от первого. Подчинение ребенка часто выступает как необоснованное и напоминает собой рабство, когда ребенка притесняют и в школе, и дома. Взрослые ущемляют его права, достоинство, он чувствует себя униженным. Существуют понятия физического, психического и психологического насилия над ребенком.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Физическое насилие</w:t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нанесение любого умышленного телесного повреждения ребенку родителями или другими взрослыми людьми. Физическое насилие над ребенком может привести к ужасным последствиям, начиная от нарушения здоровья ребенка до летального исхода.</w:t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032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Психическое насилие</w:t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воздействие взрослого человека на психику ребенка методом угроз и запугивания с целью подавления сопротивления ребенка, отстаивающего свои интересы и права.</w:t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032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Психологическое насилие</w:t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регулярное психическое воздействие, оказываемое на ребенка взрослыми на протяжении длительного времени, ведущее к формированию у него различного рода патологий и тормозящее развитие его личности.</w:t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032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Психологическим насилием можно считать следующие действия по отношению к ребенку: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постоянное оскорбление ребенка, унижение его достоинства: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частая критика в адрес ребенка, проявление к нему открытой неприязни;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угрозы ребенку физической расправой или лишением его возможностей удовлетворять свои потребности;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изолирование ребенка от общества, принуждение его к одиночеству, запрещение общаться со сверстниками;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требование от ребенка поведения и совершения действий, которые не соответствуют его возрастным возможностям;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обман ребенка взрослыми, регулярное невыполнение данных ему обещаний;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к ребенку акта физического насилия, которое вызвало у него тяжелую психическую травму;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ругательства, крики, постоянные обвинения и оскорбления ребенка;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унижение его достоинств, принижение достижений и успехов;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ребенку в ласке, заботе, любви со стороны родителей, лишение его чувства безопасности в семье;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совершение родителями насильственных действий по отношению друг к другу, например, отец избивает мать;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аморальное влияние на развитие ребенка;</w:t>
      </w:r>
    </w:p>
    <w:p w:rsidR="000D0326" w:rsidRPr="000D0326" w:rsidRDefault="000D0326" w:rsidP="000D03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запугивание ребенка демонстративным избиением домашних животных.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насилие в семье накладывает ужасный отпечаток на развитие личности ребенка. Последствия психологического насилия у детей младшего возраста могут проявиться в задержке развития, как физического, например, задержке роста, так и психического, например, в развитии речи малыша. Ребенок становится импульсивным, возбудимым, легко выходит из себя. Из-за постоянного пребывания в напряженном состоянии у малыша появляются вредные привычки. Некоторые начинают грызть ногти, кто-то вырывает волоски из головы. Ребенок чувствует себя одиноким, покинутым, никому не нужным, он не видит смысла своей жизни. Из-за этого могут возникать мысли о самоубийстве, некоторые неоднократно совершают попытки уйти из жизни.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B11D575" wp14:editId="46369689">
            <wp:extent cx="2609850" cy="3333750"/>
            <wp:effectExtent l="0" t="0" r="0" b="0"/>
            <wp:docPr id="3" name="Рисунок 3" descr="Психологическое и физическое насилие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ое и физическое насилие в сем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Запуганные, забитые дети становятся податливыми и уступчивыми, поэтому именно они часто бывают жертвами педофилов. Ребенка постоянно мучают ночные кошмары, в которых проявляется весь негатив, полученный от взрослых, и его собственные переживания. Из-за этих кошмаров ребенок боится засыпать, происходит нарушение сна. Многочисленные страхи мешают ему нормально жить. Он боится темноты, боится сделать что-то не так и получить новую порцию родительского гнева. Ребенок не в силах изменить ситуацию, чувствует беспомощность и безнадежность. На этой почве его </w:t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мучают депрессии. Ребенок запущен, одинок, о нем никто не заботится подобающим образом. Родители не обращают внимания даже на его необходимые нужды — питание, одежда, жилищные условия, гигиену, здоровье. Такие дети очень часто отстают от нормы роста и веса, так как нередко голодают и вынуждены сами себе добывать еду, </w:t>
      </w:r>
      <w:proofErr w:type="gram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попрошайничая</w:t>
      </w:r>
      <w:proofErr w:type="gram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улице. Одеты такие дети, как правило, в старую, неопрятную одежду. Родители могут не следить даже за здоровьем ребенка, не делать прививок. У детей часто наблюдаются нарушения кожных покровов, различные экземы, дерматиты. Предоставленный сам себе ребенок, может начать прогуливать школу, у него падает успеваемость. Именно дети, подвергающиеся психологическому насилию в семье, наиболее часто проявляют </w:t>
      </w:r>
      <w:proofErr w:type="spell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девиантное</w:t>
      </w:r>
      <w:proofErr w:type="spell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0D032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Рекомендации родителям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довольно часто подвергаются насилию со стороны взрослых, но родители не всегда правильно на это реагируют. Если ваш ребенок делится с вами, жалуется, что кто-то из родственников издевается над ним, не отмахивайтесь от него, особенно если он рассказывает об этом эмоционально и подробно. Не осуждайте его, не говорите, что он сам виноват в том, что случилось. Ребенок — это человек, личность, никто не вправе унижать его достоинство. Всегда спокойно выслушивайте его жалобы, будьте на стороне вашего ребенка. Пусть он видит, что вы его поддерживаете и разделяете его переживания. Не нужно убеждать его в том, что ничего страшного не случилось. Ребенок оскорблен, унижен. Этого нельзя допускать, а уж тем более говорить ему, что это нормально. Никогда не отвергайте его, считая, что его проблемы пустяковые. У детей несколько другое восприятие жизни, чем у взрослых. Если ребенок говорит, что его что-то беспокоит, значит, его действительно что-то беспокоит.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E872153" wp14:editId="61164CC2">
            <wp:extent cx="3333750" cy="1552575"/>
            <wp:effectExtent l="0" t="0" r="0" b="9525"/>
            <wp:docPr id="2" name="Рисунок 2" descr="Психологическое и физическое насилие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ическое и физическое насилие в семь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очень часто, сами того не желая, унижают и оскорбляют ребенка, подавляют в нем личность. Вот несколько советов родителям, как нельзя поступать по отношению к детям.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Никогда не угрожайте своему ребенку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любой угрозу способно ослабить внутреннее «Я» малыша. Страх физической расправы, которую так часто обещают родители своим детям за непослушание, вызывает у ребенка чувство беспомощности, обиды и гнева. Дети живут сегодняшним днем. Они не могут воспринять угрозу будущего наказания адекватно, она действует негативно в момент ее обещания.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Никогда не унижайте своих детей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Очень часто, когда ребенок допустил какую-то ошибку, родители начинают обзывать его, называя балбесом, </w:t>
      </w:r>
      <w:proofErr w:type="gram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оболтусом</w:t>
      </w:r>
      <w:proofErr w:type="gram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вруном, свиньей и т.п. Каждое подобное оскорбление личности ребенка наносит удар по его самолюбию и понижает самооценку. Унижая ребенка, вы негативно воздействуете на развитие его личности.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Никогда не заставляйте ребенка </w:t>
      </w:r>
      <w:proofErr w:type="gramStart"/>
      <w:r w:rsidRPr="000D03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обещать вам что-то не делать</w:t>
      </w:r>
      <w:proofErr w:type="gramEnd"/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часто, когда родителям не нравится поведение ребенка или какой-то поступок, они ругают малыша за это и </w:t>
      </w:r>
      <w:proofErr w:type="gram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 чтобы он пообещал</w:t>
      </w:r>
      <w:proofErr w:type="gram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никогда больше так не поступать. Ребенку больше ничего не остается, поэтому он обещает. Проходит немного времени, и он снова поступает точно так же. Родители начинают возмущаться, обвинять ребенка в том, что он не сдержал обещание, наказывают малыша. Дело в том, что дети не осознают будущего, они живут настоящим. Не нужно вынуждать давать обещание, ребенок его даст, но все равно не сможет сдержать. Более того, дети могут </w:t>
      </w:r>
      <w:proofErr w:type="gram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привыкнуть таким способом избегать</w:t>
      </w:r>
      <w:proofErr w:type="gram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 с родителями, не меняя своего поведения.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Никогда не требуйте от ребенка беспрекословного послушания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подавляет в нем личность. Нельзя заставлять ребенка делать то, что он делать не хочет. Лучше всего заранее предупредить его о том, что вы собираетесь делать, чтобы у него было время </w:t>
      </w:r>
      <w:proofErr w:type="spell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посопротивляться</w:t>
      </w:r>
      <w:proofErr w:type="spell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свыкнуться с мыслью. Он должен чувствовать, что с ним считаются. Проявляйте к своему ребенку уважение, ведь это развивает в человеке чувство собственного достоинства, поднимает самооценку и способствует росту личности. Если вы будете ценить и уважать мнение и желания малыша, то он научится </w:t>
      </w:r>
      <w:proofErr w:type="gram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</w:t>
      </w:r>
      <w:proofErr w:type="gram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же самое по отношению к другим людям.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Никогда не требуйте от ребенка больше, чем он способен сделать в силу своих возрастных особенностей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от малыша требуют то, что он не в состоянии сделать, то он начинает чувствовать себя беспомощным и никчемным. К тому же он будет испытывать неприязнь к людям, которые вызвали в нем эти неприятные чувства к самому себе.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Никогда не заставляйте ребенка чувствовать себя плохим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родители выбирают такой метод воспитания. Если ребенок что-то натворил, то, ругая его, они внушают ему, что хорошие </w:t>
      </w:r>
      <w:proofErr w:type="gram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 никогда не поступают. Естественно, ребенок делает </w:t>
      </w:r>
      <w:proofErr w:type="gram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</w:t>
      </w:r>
      <w:proofErr w:type="gram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если он так поступил, значит, он плохой. Навешивание ярлыка плохого ребенка не принесет пользы и не заставит ребенка стать плохим. Более того, навешивание ярлыков является причиной возникновения </w:t>
      </w:r>
      <w:proofErr w:type="spellStart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поведения. Если все считают человека плохим, то он и ведет себя соответствующим образом.</w:t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F8BA5FD" wp14:editId="1B6BA9E3">
            <wp:extent cx="1619250" cy="1476375"/>
            <wp:effectExtent l="0" t="0" r="0" b="9525"/>
            <wp:docPr id="1" name="Рисунок 1" descr="Психологическое и физическое насилие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сихологическое и физическое насилие в семь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26" w:rsidRPr="000D0326" w:rsidRDefault="000D0326" w:rsidP="000D03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2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Родители, никогда не забывайте, что ребенок — это маленький человек, а не игрушка. Ничто не может оправдать проявление жестокости и насилия по отношению к нему. Ребенок не раб. У него есть свои желания и потребности, с которыми надо считаться. Конечно, в силу возраста и развития, его решения не всегда правильные, не всегда приносят ему пользу, но нужно выбирать такие методы воспитания, которые могли бы координировать поведение, а не наносить ему вред.</w:t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0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032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 нарушайте права ребенка, не подавляйте в нем личность. Помните, что любая жестокость порождает ответную жестокость. Дети, которые подвергаются в раннем возрасте психологическому насилию в семье, затаивают обиду, а вырастая, начинают подсознательно мстить, выплескивать детские обиды на других людей, чаще всего на своих детей. Это замкнутый круг, который вы в силах разорвать. Будьте гуманны к своим детям.</w:t>
      </w:r>
    </w:p>
    <w:bookmarkEnd w:id="0"/>
    <w:p w:rsidR="004A27D6" w:rsidRPr="000D0326" w:rsidRDefault="000D0326" w:rsidP="000D0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32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0D0326">
          <w:rPr>
            <w:rStyle w:val="a5"/>
            <w:rFonts w:ascii="Times New Roman" w:hAnsi="Times New Roman" w:cs="Times New Roman"/>
            <w:sz w:val="28"/>
            <w:szCs w:val="28"/>
          </w:rPr>
          <w:t>https://xn----htbdalkp7av.xn--d1acj3b/to-parents/articles/3444-psikhologicheskoe-i-fizicheskoe-nasilie-v-seme.html</w:t>
        </w:r>
      </w:hyperlink>
    </w:p>
    <w:p w:rsidR="000D0326" w:rsidRPr="000D0326" w:rsidRDefault="000D0326" w:rsidP="000D0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326" w:rsidRPr="000D0326" w:rsidRDefault="000D0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0326" w:rsidRPr="000D0326" w:rsidSect="000D03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2710"/>
    <w:multiLevelType w:val="multilevel"/>
    <w:tmpl w:val="9EE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5322F"/>
    <w:multiLevelType w:val="multilevel"/>
    <w:tmpl w:val="C41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26596"/>
    <w:multiLevelType w:val="multilevel"/>
    <w:tmpl w:val="0DA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26"/>
    <w:rsid w:val="000D0326"/>
    <w:rsid w:val="004A27D6"/>
    <w:rsid w:val="0084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326"/>
    <w:rPr>
      <w:b/>
      <w:bCs/>
    </w:rPr>
  </w:style>
  <w:style w:type="character" w:styleId="a5">
    <w:name w:val="Hyperlink"/>
    <w:basedOn w:val="a0"/>
    <w:uiPriority w:val="99"/>
    <w:unhideWhenUsed/>
    <w:rsid w:val="000D03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326"/>
    <w:rPr>
      <w:b/>
      <w:bCs/>
    </w:rPr>
  </w:style>
  <w:style w:type="character" w:styleId="a5">
    <w:name w:val="Hyperlink"/>
    <w:basedOn w:val="a0"/>
    <w:uiPriority w:val="99"/>
    <w:unhideWhenUsed/>
    <w:rsid w:val="000D03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--htbdalkp7av.xn--d1acj3b/to-parents/articles/3444-psikhologicheskoe-i-fizicheskoe-nasilie-v-se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 Strelkova</dc:creator>
  <cp:lastModifiedBy>Nataliy Strelkova</cp:lastModifiedBy>
  <cp:revision>2</cp:revision>
  <dcterms:created xsi:type="dcterms:W3CDTF">2018-07-17T09:53:00Z</dcterms:created>
  <dcterms:modified xsi:type="dcterms:W3CDTF">2018-07-17T10:03:00Z</dcterms:modified>
</cp:coreProperties>
</file>