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D" w:rsidRDefault="004C270D">
      <w:pPr>
        <w:rPr>
          <w:b/>
          <w:color w:val="0033CC"/>
          <w:sz w:val="96"/>
          <w:szCs w:val="96"/>
          <w14:reflection w14:blurRad="6350" w14:stA="55000" w14:stPos="0" w14:endA="300" w14:endPos="45500" w14:dist="0" w14:dir="5400000" w14:fadeDir="5400000" w14:sx="100000" w14:sy="-100000" w14:kx="0" w14:ky="0" w14:algn="bl"/>
        </w:rPr>
      </w:pPr>
      <w:bookmarkStart w:id="0" w:name="_GoBack"/>
      <w:bookmarkEnd w:id="0"/>
    </w:p>
    <w:p w:rsidR="004C270D" w:rsidRDefault="004F3A18">
      <w:pPr>
        <w:rPr>
          <w:b/>
          <w:color w:val="0033CC"/>
          <w:sz w:val="96"/>
          <w:szCs w:val="96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A5526A">
        <w:rPr>
          <w:b/>
          <w:color w:val="0033CC"/>
          <w:sz w:val="96"/>
          <w:szCs w:val="9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Консультация </w:t>
      </w:r>
      <w:proofErr w:type="gramStart"/>
      <w:r w:rsidRPr="00A5526A">
        <w:rPr>
          <w:b/>
          <w:color w:val="0033CC"/>
          <w:sz w:val="96"/>
          <w:szCs w:val="96"/>
          <w14:reflection w14:blurRad="6350" w14:stA="55000" w14:stPos="0" w14:endA="300" w14:endPos="45500" w14:dist="0" w14:dir="5400000" w14:fadeDir="5400000" w14:sx="100000" w14:sy="-100000" w14:kx="0" w14:ky="0" w14:algn="bl"/>
        </w:rPr>
        <w:t>для</w:t>
      </w:r>
      <w:proofErr w:type="gramEnd"/>
      <w:r w:rsidRPr="00A5526A">
        <w:rPr>
          <w:b/>
          <w:color w:val="0033CC"/>
          <w:sz w:val="96"/>
          <w:szCs w:val="9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="00A5526A">
        <w:rPr>
          <w:b/>
          <w:color w:val="0033CC"/>
          <w:sz w:val="96"/>
          <w:szCs w:val="9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</w:t>
      </w:r>
    </w:p>
    <w:p w:rsidR="004F3A18" w:rsidRPr="00A5526A" w:rsidRDefault="004C270D">
      <w:pPr>
        <w:rPr>
          <w:b/>
          <w:color w:val="0033CC"/>
          <w:sz w:val="96"/>
          <w:szCs w:val="96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b/>
          <w:color w:val="0033CC"/>
          <w:sz w:val="96"/>
          <w:szCs w:val="9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</w:t>
      </w:r>
      <w:r w:rsidR="004F3A18" w:rsidRPr="00A5526A">
        <w:rPr>
          <w:b/>
          <w:color w:val="0033CC"/>
          <w:sz w:val="96"/>
          <w:szCs w:val="96"/>
          <w14:reflection w14:blurRad="6350" w14:stA="55000" w14:stPos="0" w14:endA="300" w14:endPos="45500" w14:dist="0" w14:dir="5400000" w14:fadeDir="5400000" w14:sx="100000" w14:sy="-100000" w14:kx="0" w14:ky="0" w14:algn="bl"/>
        </w:rPr>
        <w:t>родителей</w:t>
      </w:r>
    </w:p>
    <w:p w:rsidR="004C270D" w:rsidRDefault="00A5526A">
      <w:pPr>
        <w:rPr>
          <w:b/>
          <w:color w:val="FFFF00"/>
          <w:sz w:val="96"/>
          <w:szCs w:val="96"/>
          <w14:glow w14:rad="139700">
            <w14:schemeClr w14:val="accent1">
              <w14:alpha w14:val="60000"/>
              <w14:satMod w14:val="175000"/>
            </w14:schemeClr>
          </w14:glow>
        </w:rPr>
      </w:pPr>
      <w:r>
        <w:rPr>
          <w:b/>
          <w:color w:val="FFFF00"/>
          <w:sz w:val="96"/>
          <w:szCs w:val="96"/>
          <w14:glow w14:rad="139700">
            <w14:schemeClr w14:val="accent1">
              <w14:alpha w14:val="60000"/>
              <w14:satMod w14:val="175000"/>
            </w14:schemeClr>
          </w14:glow>
        </w:rPr>
        <w:t xml:space="preserve">    </w:t>
      </w:r>
    </w:p>
    <w:p w:rsidR="00A5526A" w:rsidRPr="00A5526A" w:rsidRDefault="00A5526A">
      <w:pPr>
        <w:rPr>
          <w:b/>
          <w:color w:val="FFFF00"/>
          <w:sz w:val="96"/>
          <w:szCs w:val="96"/>
          <w14:glow w14:rad="139700">
            <w14:schemeClr w14:val="accent1">
              <w14:alpha w14:val="60000"/>
              <w14:satMod w14:val="175000"/>
            </w14:schemeClr>
          </w14:glow>
        </w:rPr>
      </w:pPr>
      <w:r>
        <w:rPr>
          <w:b/>
          <w:color w:val="FFFF00"/>
          <w:sz w:val="96"/>
          <w:szCs w:val="96"/>
          <w14:glow w14:rad="1397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Pr="00A5526A">
        <w:rPr>
          <w:b/>
          <w:color w:val="FFFF00"/>
          <w:sz w:val="96"/>
          <w:szCs w:val="96"/>
          <w14:glow w14:rad="139700">
            <w14:schemeClr w14:val="accent1">
              <w14:alpha w14:val="60000"/>
              <w14:satMod w14:val="175000"/>
            </w14:schemeClr>
          </w14:glow>
        </w:rPr>
        <w:t xml:space="preserve">« Первый раз </w:t>
      </w:r>
      <w:proofErr w:type="gramStart"/>
      <w:r w:rsidRPr="00A5526A">
        <w:rPr>
          <w:b/>
          <w:color w:val="FFFF00"/>
          <w:sz w:val="96"/>
          <w:szCs w:val="96"/>
          <w14:glow w14:rad="139700">
            <w14:schemeClr w14:val="accent1">
              <w14:alpha w14:val="60000"/>
              <w14:satMod w14:val="175000"/>
            </w14:schemeClr>
          </w14:glow>
        </w:rPr>
        <w:t>в</w:t>
      </w:r>
      <w:proofErr w:type="gramEnd"/>
      <w:r w:rsidRPr="00A5526A">
        <w:rPr>
          <w:b/>
          <w:color w:val="FFFF00"/>
          <w:sz w:val="96"/>
          <w:szCs w:val="96"/>
          <w14:glow w14:rad="139700">
            <w14:schemeClr w14:val="accent1">
              <w14:alpha w14:val="60000"/>
              <w14:satMod w14:val="175000"/>
            </w14:schemeClr>
          </w14:glow>
        </w:rPr>
        <w:t xml:space="preserve"> </w:t>
      </w:r>
    </w:p>
    <w:p w:rsidR="00A5526A" w:rsidRPr="00A5526A" w:rsidRDefault="00A5526A">
      <w:pPr>
        <w:rPr>
          <w:b/>
          <w:color w:val="FFFF00"/>
          <w:sz w:val="96"/>
          <w:szCs w:val="96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A5526A">
        <w:rPr>
          <w:b/>
          <w:color w:val="FFFF00"/>
          <w:sz w:val="96"/>
          <w:szCs w:val="96"/>
          <w14:glow w14:rad="139700">
            <w14:schemeClr w14:val="accent1">
              <w14:alpha w14:val="60000"/>
              <w14:satMod w14:val="175000"/>
            </w14:schemeClr>
          </w14:glow>
        </w:rPr>
        <w:t xml:space="preserve">       детский сад».</w:t>
      </w:r>
    </w:p>
    <w:p w:rsidR="004F3A18" w:rsidRDefault="004F3A18"/>
    <w:p w:rsidR="004F3A18" w:rsidRDefault="004F3A18"/>
    <w:p w:rsidR="004F3A18" w:rsidRDefault="004F3A18"/>
    <w:p w:rsidR="004F3A18" w:rsidRDefault="004F3A18"/>
    <w:p w:rsidR="004F3A18" w:rsidRDefault="004F3A18"/>
    <w:p w:rsidR="00A5526A" w:rsidRDefault="004F3A18">
      <w:pPr>
        <w:rPr>
          <w:b/>
          <w:sz w:val="32"/>
          <w:szCs w:val="32"/>
        </w:rPr>
      </w:pPr>
      <w:r w:rsidRPr="00A5526A">
        <w:rPr>
          <w:b/>
          <w:sz w:val="32"/>
          <w:szCs w:val="32"/>
        </w:rPr>
        <w:t xml:space="preserve">Воспитатель ясельной группы: Виноградова Татьяна </w:t>
      </w:r>
    </w:p>
    <w:p w:rsidR="00A5526A" w:rsidRPr="00A5526A" w:rsidRDefault="00A552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 w:rsidR="004F3A18" w:rsidRPr="00A5526A">
        <w:rPr>
          <w:b/>
          <w:sz w:val="32"/>
          <w:szCs w:val="32"/>
        </w:rPr>
        <w:t>Владимировна</w:t>
      </w:r>
      <w:r>
        <w:rPr>
          <w:b/>
          <w:sz w:val="32"/>
          <w:szCs w:val="32"/>
        </w:rPr>
        <w:t>.</w:t>
      </w:r>
    </w:p>
    <w:p w:rsidR="004F3A18" w:rsidRPr="00A5526A" w:rsidRDefault="004F3A18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lastRenderedPageBreak/>
        <w:t xml:space="preserve">Ваш малыш </w:t>
      </w:r>
      <w:proofErr w:type="gramStart"/>
      <w:r w:rsidRPr="00A5526A">
        <w:rPr>
          <w:sz w:val="28"/>
          <w:szCs w:val="28"/>
        </w:rPr>
        <w:t>вырос</w:t>
      </w:r>
      <w:proofErr w:type="gramEnd"/>
      <w:r w:rsidRPr="00A5526A">
        <w:rPr>
          <w:sz w:val="28"/>
          <w:szCs w:val="28"/>
        </w:rPr>
        <w:t xml:space="preserve"> и вы планируете отдать его в детский сад. Конечно, вы во</w:t>
      </w:r>
      <w:r w:rsidR="00110BE2">
        <w:rPr>
          <w:sz w:val="28"/>
          <w:szCs w:val="28"/>
        </w:rPr>
        <w:t>лнуетесь, как он пойдет в ясл</w:t>
      </w:r>
      <w:r w:rsidRPr="00A5526A">
        <w:rPr>
          <w:sz w:val="28"/>
          <w:szCs w:val="28"/>
        </w:rPr>
        <w:t>и, как будет ему хорошо или плохо, будет ли он болеть. Многое зависит от вас самих.</w:t>
      </w:r>
    </w:p>
    <w:p w:rsidR="004F3A18" w:rsidRPr="00A5526A" w:rsidRDefault="004F3A18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t>Практика показала, что основные трудности в период адаптации испытывают те дети у которых:</w:t>
      </w:r>
    </w:p>
    <w:p w:rsidR="004F3A18" w:rsidRPr="004C270D" w:rsidRDefault="004F3A18" w:rsidP="00A5526A">
      <w:pPr>
        <w:jc w:val="both"/>
        <w:rPr>
          <w:color w:val="002060"/>
          <w:sz w:val="28"/>
          <w:szCs w:val="28"/>
          <w:u w:val="single"/>
        </w:rPr>
      </w:pPr>
      <w:r w:rsidRPr="00A5526A">
        <w:rPr>
          <w:sz w:val="28"/>
          <w:szCs w:val="28"/>
        </w:rPr>
        <w:t>-</w:t>
      </w:r>
      <w:r w:rsidRPr="004C270D">
        <w:rPr>
          <w:color w:val="002060"/>
          <w:sz w:val="28"/>
          <w:szCs w:val="28"/>
          <w:u w:val="single"/>
        </w:rPr>
        <w:t>идет несоответствие организации двух режимов: домашнего и группового</w:t>
      </w:r>
      <w:r w:rsidR="00F66CF7" w:rsidRPr="004C270D">
        <w:rPr>
          <w:color w:val="002060"/>
          <w:sz w:val="28"/>
          <w:szCs w:val="28"/>
          <w:u w:val="single"/>
        </w:rPr>
        <w:t>;</w:t>
      </w:r>
    </w:p>
    <w:p w:rsidR="00F66CF7" w:rsidRPr="004C270D" w:rsidRDefault="00F66CF7" w:rsidP="00A5526A">
      <w:pPr>
        <w:jc w:val="both"/>
        <w:rPr>
          <w:color w:val="002060"/>
          <w:sz w:val="28"/>
          <w:szCs w:val="28"/>
          <w:u w:val="single"/>
        </w:rPr>
      </w:pPr>
      <w:r w:rsidRPr="004C270D">
        <w:rPr>
          <w:color w:val="002060"/>
          <w:sz w:val="28"/>
          <w:szCs w:val="28"/>
          <w:u w:val="single"/>
        </w:rPr>
        <w:t xml:space="preserve">-неумение детей самостоятельно кушать; </w:t>
      </w:r>
    </w:p>
    <w:p w:rsidR="00F66CF7" w:rsidRPr="004C270D" w:rsidRDefault="00F66CF7" w:rsidP="00A5526A">
      <w:pPr>
        <w:jc w:val="both"/>
        <w:rPr>
          <w:color w:val="002060"/>
          <w:sz w:val="28"/>
          <w:szCs w:val="28"/>
          <w:u w:val="single"/>
        </w:rPr>
      </w:pPr>
      <w:r w:rsidRPr="004C270D">
        <w:rPr>
          <w:color w:val="002060"/>
          <w:sz w:val="28"/>
          <w:szCs w:val="28"/>
          <w:u w:val="single"/>
        </w:rPr>
        <w:t xml:space="preserve">-отсутствие навыков самообслуживания (не знает свою одежду, не </w:t>
      </w:r>
      <w:proofErr w:type="gramStart"/>
      <w:r w:rsidRPr="004C270D">
        <w:rPr>
          <w:color w:val="002060"/>
          <w:sz w:val="28"/>
          <w:szCs w:val="28"/>
          <w:u w:val="single"/>
        </w:rPr>
        <w:t>приучен</w:t>
      </w:r>
      <w:proofErr w:type="gramEnd"/>
      <w:r w:rsidRPr="004C270D">
        <w:rPr>
          <w:color w:val="002060"/>
          <w:sz w:val="28"/>
          <w:szCs w:val="28"/>
          <w:u w:val="single"/>
        </w:rPr>
        <w:t xml:space="preserve"> к горшку</w:t>
      </w:r>
      <w:r w:rsidR="004C270D" w:rsidRPr="004C270D">
        <w:rPr>
          <w:color w:val="002060"/>
          <w:sz w:val="28"/>
          <w:szCs w:val="28"/>
          <w:u w:val="single"/>
        </w:rPr>
        <w:t>)</w:t>
      </w:r>
      <w:r w:rsidRPr="004C270D">
        <w:rPr>
          <w:color w:val="002060"/>
          <w:sz w:val="28"/>
          <w:szCs w:val="28"/>
          <w:u w:val="single"/>
        </w:rPr>
        <w:t>;</w:t>
      </w:r>
    </w:p>
    <w:p w:rsidR="00F66CF7" w:rsidRPr="004C270D" w:rsidRDefault="00F66CF7" w:rsidP="00A5526A">
      <w:pPr>
        <w:jc w:val="both"/>
        <w:rPr>
          <w:color w:val="002060"/>
          <w:sz w:val="28"/>
          <w:szCs w:val="28"/>
          <w:u w:val="single"/>
        </w:rPr>
      </w:pPr>
      <w:r w:rsidRPr="004C270D">
        <w:rPr>
          <w:color w:val="002060"/>
          <w:sz w:val="28"/>
          <w:szCs w:val="28"/>
          <w:u w:val="single"/>
        </w:rPr>
        <w:t>-не знает слов-запретов, помогающих избегать травмирующих ситуаций);</w:t>
      </w:r>
    </w:p>
    <w:p w:rsidR="00F66CF7" w:rsidRPr="004C270D" w:rsidRDefault="00F66CF7" w:rsidP="00A5526A">
      <w:pPr>
        <w:jc w:val="both"/>
        <w:rPr>
          <w:color w:val="002060"/>
          <w:sz w:val="28"/>
          <w:szCs w:val="28"/>
          <w:u w:val="single"/>
        </w:rPr>
      </w:pPr>
      <w:r w:rsidRPr="004C270D">
        <w:rPr>
          <w:color w:val="002060"/>
          <w:sz w:val="28"/>
          <w:szCs w:val="28"/>
          <w:u w:val="single"/>
        </w:rPr>
        <w:t>-отсутствие опыта общения с другими незнакомыми людьми;</w:t>
      </w:r>
    </w:p>
    <w:p w:rsidR="00F66CF7" w:rsidRPr="004C270D" w:rsidRDefault="00F66CF7" w:rsidP="00A5526A">
      <w:pPr>
        <w:jc w:val="both"/>
        <w:rPr>
          <w:color w:val="002060"/>
          <w:sz w:val="28"/>
          <w:szCs w:val="28"/>
          <w:u w:val="single"/>
        </w:rPr>
      </w:pPr>
      <w:r w:rsidRPr="004C270D">
        <w:rPr>
          <w:color w:val="002060"/>
          <w:sz w:val="28"/>
          <w:szCs w:val="28"/>
          <w:u w:val="single"/>
        </w:rPr>
        <w:t>-неумение занять себя игрушкой.</w:t>
      </w:r>
    </w:p>
    <w:p w:rsidR="00DB2711" w:rsidRPr="00A5526A" w:rsidRDefault="00F66CF7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Для начала необходимо приблизить режим дня к </w:t>
      </w:r>
      <w:proofErr w:type="gramStart"/>
      <w:r w:rsidRPr="00A5526A">
        <w:rPr>
          <w:sz w:val="28"/>
          <w:szCs w:val="28"/>
        </w:rPr>
        <w:t>садовскому</w:t>
      </w:r>
      <w:proofErr w:type="gramEnd"/>
      <w:r w:rsidRPr="00A5526A">
        <w:rPr>
          <w:sz w:val="28"/>
          <w:szCs w:val="28"/>
        </w:rPr>
        <w:t xml:space="preserve">, а именно надо познакомиться с режимом дня в ясельной группе. </w:t>
      </w:r>
    </w:p>
    <w:p w:rsidR="00F66CF7" w:rsidRPr="00A5526A" w:rsidRDefault="00F66CF7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t>Научите ребенка самостоятельно кушать. Одна из причин отказа детей от еды</w:t>
      </w:r>
      <w:r w:rsidR="00DB2711" w:rsidRPr="00A5526A">
        <w:rPr>
          <w:sz w:val="28"/>
          <w:szCs w:val="28"/>
        </w:rPr>
        <w:t xml:space="preserve"> – это </w:t>
      </w:r>
      <w:r w:rsidRPr="00A5526A">
        <w:rPr>
          <w:sz w:val="28"/>
          <w:szCs w:val="28"/>
        </w:rPr>
        <w:t xml:space="preserve">неумение пользоваться ложкой. Если </w:t>
      </w:r>
      <w:r w:rsidR="00DB2711" w:rsidRPr="00A5526A">
        <w:rPr>
          <w:sz w:val="28"/>
          <w:szCs w:val="28"/>
        </w:rPr>
        <w:t>ваш малыш в1год 6месяцев все еще ест с помощью взрослых, постепенно его надо приучать кушать самостоятельно. Задолго до детского сада ребенок должен перестать пищу из бутылочки. Дети во время адаптации могут совсем отказаться от пищи. Поэтому специалисты советуют в этот период дома готовить для малыша более питательные и обогащенные витаминами блюда.</w:t>
      </w:r>
    </w:p>
    <w:p w:rsidR="00410117" w:rsidRPr="00A5526A" w:rsidRDefault="00DB2711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Учите детей самостоятельно одеваться, раздеваться, </w:t>
      </w:r>
      <w:proofErr w:type="gramStart"/>
      <w:r w:rsidRPr="00A5526A">
        <w:rPr>
          <w:sz w:val="28"/>
          <w:szCs w:val="28"/>
        </w:rPr>
        <w:t>конечно</w:t>
      </w:r>
      <w:proofErr w:type="gramEnd"/>
      <w:r w:rsidRPr="00A5526A">
        <w:rPr>
          <w:sz w:val="28"/>
          <w:szCs w:val="28"/>
        </w:rPr>
        <w:t xml:space="preserve"> пока с вашей помощью. Дети должны знать свою одежду, иметь свое индивидуальное место, куда он будет складывать ее. Одежда в де</w:t>
      </w:r>
      <w:r w:rsidR="00410117" w:rsidRPr="00A5526A">
        <w:rPr>
          <w:sz w:val="28"/>
          <w:szCs w:val="28"/>
        </w:rPr>
        <w:t>тский сад должна быть не модной,</w:t>
      </w:r>
      <w:r w:rsidRPr="00A5526A">
        <w:rPr>
          <w:sz w:val="28"/>
          <w:szCs w:val="28"/>
        </w:rPr>
        <w:t xml:space="preserve"> </w:t>
      </w:r>
      <w:r w:rsidR="00410117" w:rsidRPr="00A5526A">
        <w:rPr>
          <w:sz w:val="28"/>
          <w:szCs w:val="28"/>
        </w:rPr>
        <w:t xml:space="preserve">а </w:t>
      </w:r>
      <w:r w:rsidRPr="00A5526A">
        <w:rPr>
          <w:sz w:val="28"/>
          <w:szCs w:val="28"/>
        </w:rPr>
        <w:t xml:space="preserve"> удобной для детей</w:t>
      </w:r>
      <w:r w:rsidR="00410117" w:rsidRPr="00A5526A">
        <w:rPr>
          <w:sz w:val="28"/>
          <w:szCs w:val="28"/>
        </w:rPr>
        <w:t>.</w:t>
      </w:r>
    </w:p>
    <w:p w:rsidR="00410117" w:rsidRPr="00A5526A" w:rsidRDefault="00410117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 Для мальчиков: шорты, рубашка, носки или колготы </w:t>
      </w:r>
      <w:proofErr w:type="gramStart"/>
      <w:r w:rsidRPr="00A5526A">
        <w:rPr>
          <w:sz w:val="28"/>
          <w:szCs w:val="28"/>
        </w:rPr>
        <w:t>х. б</w:t>
      </w:r>
      <w:proofErr w:type="gramEnd"/>
      <w:r w:rsidRPr="00A5526A">
        <w:rPr>
          <w:sz w:val="28"/>
          <w:szCs w:val="28"/>
        </w:rPr>
        <w:t>.,</w:t>
      </w:r>
    </w:p>
    <w:p w:rsidR="00410117" w:rsidRPr="00A5526A" w:rsidRDefault="00410117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Для девочек: платье или юбочка, кофточка, носки или колготы </w:t>
      </w:r>
      <w:proofErr w:type="spellStart"/>
      <w:proofErr w:type="gramStart"/>
      <w:r w:rsidRPr="00A5526A">
        <w:rPr>
          <w:sz w:val="28"/>
          <w:szCs w:val="28"/>
        </w:rPr>
        <w:t>х.б</w:t>
      </w:r>
      <w:proofErr w:type="spellEnd"/>
      <w:proofErr w:type="gramEnd"/>
      <w:r w:rsidRPr="00A5526A">
        <w:rPr>
          <w:sz w:val="28"/>
          <w:szCs w:val="28"/>
        </w:rPr>
        <w:t>.</w:t>
      </w:r>
    </w:p>
    <w:p w:rsidR="00410117" w:rsidRPr="00A5526A" w:rsidRDefault="00110BE2" w:rsidP="00A5526A">
      <w:pPr>
        <w:jc w:val="both"/>
        <w:rPr>
          <w:sz w:val="28"/>
          <w:szCs w:val="28"/>
        </w:rPr>
      </w:pPr>
      <w:r>
        <w:rPr>
          <w:sz w:val="28"/>
          <w:szCs w:val="28"/>
        </w:rPr>
        <w:t>Обувь на маленьком каблу</w:t>
      </w:r>
      <w:r w:rsidR="00410117" w:rsidRPr="00A5526A">
        <w:rPr>
          <w:sz w:val="28"/>
          <w:szCs w:val="28"/>
        </w:rPr>
        <w:t>ке на липучках или застежках.</w:t>
      </w:r>
    </w:p>
    <w:p w:rsidR="00410117" w:rsidRPr="00A5526A" w:rsidRDefault="00410117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lastRenderedPageBreak/>
        <w:t>До похода в детский сад постарайтесь отучить детей от памперсов.</w:t>
      </w:r>
    </w:p>
    <w:p w:rsidR="00FC1AE2" w:rsidRPr="00A5526A" w:rsidRDefault="00410117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t>По поводу слов-запретов, то ребенок должен понимать элементарные слова можно и нельзя</w:t>
      </w:r>
      <w:r w:rsidR="00FC1AE2" w:rsidRPr="00A5526A">
        <w:rPr>
          <w:sz w:val="28"/>
          <w:szCs w:val="28"/>
        </w:rPr>
        <w:t>.</w:t>
      </w:r>
    </w:p>
    <w:p w:rsidR="00FC1AE2" w:rsidRPr="00A5526A" w:rsidRDefault="00FC1AE2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t>Чтобы ребенок легче адаптировался, готовьте его к общению с другими детьми и взрослыми: посещайте с ним детские площадки, приучайте его играть с детьми в песочнице и на качелях, ходите на праздники, дни рождения.</w:t>
      </w:r>
    </w:p>
    <w:p w:rsidR="00DB2711" w:rsidRPr="00A5526A" w:rsidRDefault="00FC1AE2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Первые дни пребывания в детском саду должны быть ограничены по времени. </w:t>
      </w:r>
      <w:r w:rsidR="00110BE2">
        <w:rPr>
          <w:sz w:val="28"/>
          <w:szCs w:val="28"/>
        </w:rPr>
        <w:t>Несколько дней дети посещают ясл</w:t>
      </w:r>
      <w:r w:rsidRPr="00A5526A">
        <w:rPr>
          <w:sz w:val="28"/>
          <w:szCs w:val="28"/>
        </w:rPr>
        <w:t>и по 2 часа. По мере того, как ребенок себя проявляет, время пребывания увеличивается.</w:t>
      </w:r>
    </w:p>
    <w:p w:rsidR="00FC1AE2" w:rsidRPr="00A5526A" w:rsidRDefault="00FC1AE2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Не спешите </w:t>
      </w:r>
      <w:r w:rsidR="005518F6" w:rsidRPr="00A5526A">
        <w:rPr>
          <w:sz w:val="28"/>
          <w:szCs w:val="28"/>
        </w:rPr>
        <w:t xml:space="preserve">оставлять ребенка на целый день, помогите ему адаптироваться к незнакомой для него обстановке. Поймите своего ребенка. Ему очень тяжело и морально и физически. Дети в период привыкания чувствуют себя </w:t>
      </w:r>
      <w:proofErr w:type="spellStart"/>
      <w:r w:rsidR="005518F6" w:rsidRPr="00A5526A">
        <w:rPr>
          <w:sz w:val="28"/>
          <w:szCs w:val="28"/>
        </w:rPr>
        <w:t>сковано</w:t>
      </w:r>
      <w:proofErr w:type="spellEnd"/>
      <w:r w:rsidR="005518F6" w:rsidRPr="00A5526A">
        <w:rPr>
          <w:sz w:val="28"/>
          <w:szCs w:val="28"/>
        </w:rPr>
        <w:t xml:space="preserve"> и вынуждены сдерживать свои эмоции, что приводит к внутреннему напряжению. Поэтому дома в привычной для него обстановке следует, как можно больше играть с ним в веселые подвижные игры.</w:t>
      </w:r>
    </w:p>
    <w:p w:rsidR="005518F6" w:rsidRPr="00A5526A" w:rsidRDefault="005518F6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Помимо того, что взрослые играют с ребенком, он должен и сам заниматься какое то время </w:t>
      </w:r>
      <w:r w:rsidR="00694764" w:rsidRPr="00A5526A">
        <w:rPr>
          <w:sz w:val="28"/>
          <w:szCs w:val="28"/>
        </w:rPr>
        <w:t xml:space="preserve">с игрушками </w:t>
      </w:r>
      <w:r w:rsidRPr="00A5526A">
        <w:rPr>
          <w:sz w:val="28"/>
          <w:szCs w:val="28"/>
        </w:rPr>
        <w:t>самостоятельно, рассматривать уже прочитанные книги с иллюстрациями</w:t>
      </w:r>
      <w:r w:rsidR="00694764" w:rsidRPr="00A5526A">
        <w:rPr>
          <w:sz w:val="28"/>
          <w:szCs w:val="28"/>
        </w:rPr>
        <w:t>. Книги  и игрушки должны соответствовать возрасту детей. Это яркие пирамидки, вкладыши, кубики, различные виды шнуровок для развития мелкой моторики рук, мячики, сказки</w:t>
      </w:r>
      <w:proofErr w:type="gramStart"/>
      <w:r w:rsidR="00694764" w:rsidRPr="00A5526A">
        <w:rPr>
          <w:sz w:val="28"/>
          <w:szCs w:val="28"/>
        </w:rPr>
        <w:t xml:space="preserve"> ,</w:t>
      </w:r>
      <w:proofErr w:type="gramEnd"/>
      <w:r w:rsidR="00694764" w:rsidRPr="00A5526A">
        <w:rPr>
          <w:sz w:val="28"/>
          <w:szCs w:val="28"/>
        </w:rPr>
        <w:t xml:space="preserve"> </w:t>
      </w:r>
      <w:proofErr w:type="spellStart"/>
      <w:r w:rsidR="00694764" w:rsidRPr="00A5526A">
        <w:rPr>
          <w:sz w:val="28"/>
          <w:szCs w:val="28"/>
        </w:rPr>
        <w:t>потешки</w:t>
      </w:r>
      <w:proofErr w:type="spellEnd"/>
      <w:r w:rsidR="00694764" w:rsidRPr="00A5526A">
        <w:rPr>
          <w:sz w:val="28"/>
          <w:szCs w:val="28"/>
        </w:rPr>
        <w:t>.</w:t>
      </w:r>
    </w:p>
    <w:p w:rsidR="00694764" w:rsidRPr="00A5526A" w:rsidRDefault="00694764" w:rsidP="00A5526A">
      <w:pPr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Хочется остановиться еще на одной проблеме, которая беспокоит родителей. Многие родители говоря  «Не </w:t>
      </w:r>
      <w:proofErr w:type="gramStart"/>
      <w:r w:rsidRPr="00A5526A">
        <w:rPr>
          <w:sz w:val="28"/>
          <w:szCs w:val="28"/>
        </w:rPr>
        <w:t>успел пойти в садик уже заболел</w:t>
      </w:r>
      <w:proofErr w:type="gramEnd"/>
      <w:r w:rsidRPr="00A5526A">
        <w:rPr>
          <w:sz w:val="28"/>
          <w:szCs w:val="28"/>
        </w:rPr>
        <w:t>». Это реакция детского организма, нет ничего удивительного. Ребенок находился со дня своего рождения</w:t>
      </w:r>
      <w:r w:rsidR="001464CC" w:rsidRPr="00A5526A">
        <w:rPr>
          <w:sz w:val="28"/>
          <w:szCs w:val="28"/>
        </w:rPr>
        <w:t xml:space="preserve"> в одном своем климате. Совместное пребывание большого количества детей неизбежно ведет к перекрестному инфицированию. Со временем дети адаптируются друг к другу и болеют реже. Закаливайте детей, больше времени проводите на свежем воздухе, не перегревайте детей, следите за одеждой малыша.</w:t>
      </w:r>
    </w:p>
    <w:p w:rsidR="004C270D" w:rsidRDefault="004C270D" w:rsidP="00A5526A">
      <w:pPr>
        <w:jc w:val="both"/>
        <w:rPr>
          <w:sz w:val="28"/>
          <w:szCs w:val="28"/>
        </w:rPr>
      </w:pPr>
    </w:p>
    <w:p w:rsidR="004C270D" w:rsidRDefault="001464CC" w:rsidP="00A5526A">
      <w:pPr>
        <w:jc w:val="both"/>
        <w:rPr>
          <w:sz w:val="28"/>
          <w:szCs w:val="28"/>
        </w:rPr>
      </w:pPr>
      <w:r w:rsidRPr="004C270D">
        <w:rPr>
          <w:b/>
          <w:color w:val="FF0000"/>
          <w:sz w:val="36"/>
          <w:szCs w:val="36"/>
          <w:u w:val="single"/>
        </w:rPr>
        <w:lastRenderedPageBreak/>
        <w:t>Совет родителям</w:t>
      </w:r>
      <w:r w:rsidRPr="00A5526A">
        <w:rPr>
          <w:sz w:val="28"/>
          <w:szCs w:val="28"/>
        </w:rPr>
        <w:t>:</w:t>
      </w:r>
    </w:p>
    <w:p w:rsidR="00A5526A" w:rsidRPr="004C270D" w:rsidRDefault="001464CC" w:rsidP="00A5526A">
      <w:pPr>
        <w:jc w:val="both"/>
        <w:rPr>
          <w:i/>
          <w:color w:val="C00000"/>
          <w:sz w:val="28"/>
          <w:szCs w:val="28"/>
        </w:rPr>
      </w:pPr>
      <w:r w:rsidRPr="00A5526A">
        <w:rPr>
          <w:sz w:val="28"/>
          <w:szCs w:val="28"/>
        </w:rPr>
        <w:t xml:space="preserve"> </w:t>
      </w:r>
      <w:r w:rsidR="004C270D">
        <w:rPr>
          <w:i/>
          <w:color w:val="C00000"/>
          <w:sz w:val="28"/>
          <w:szCs w:val="28"/>
        </w:rPr>
        <w:t>Е</w:t>
      </w:r>
      <w:r w:rsidRPr="004C270D">
        <w:rPr>
          <w:i/>
          <w:color w:val="C00000"/>
          <w:sz w:val="28"/>
          <w:szCs w:val="28"/>
        </w:rPr>
        <w:t>сли вы</w:t>
      </w:r>
      <w:r w:rsidR="00DA50AA" w:rsidRPr="004C270D">
        <w:rPr>
          <w:i/>
          <w:color w:val="C00000"/>
          <w:sz w:val="28"/>
          <w:szCs w:val="28"/>
        </w:rPr>
        <w:t xml:space="preserve"> </w:t>
      </w:r>
      <w:r w:rsidRPr="004C270D">
        <w:rPr>
          <w:i/>
          <w:color w:val="C00000"/>
          <w:sz w:val="28"/>
          <w:szCs w:val="28"/>
        </w:rPr>
        <w:t xml:space="preserve"> не отучили малыша от </w:t>
      </w:r>
      <w:proofErr w:type="gramStart"/>
      <w:r w:rsidRPr="004C270D">
        <w:rPr>
          <w:i/>
          <w:color w:val="C00000"/>
          <w:sz w:val="28"/>
          <w:szCs w:val="28"/>
        </w:rPr>
        <w:t>привычных ему</w:t>
      </w:r>
      <w:proofErr w:type="gramEnd"/>
      <w:r w:rsidRPr="004C270D">
        <w:rPr>
          <w:i/>
          <w:color w:val="C00000"/>
          <w:sz w:val="28"/>
          <w:szCs w:val="28"/>
        </w:rPr>
        <w:t xml:space="preserve"> действий (соска, памперсы, бутылочки) не надо лишать его всего этого, когда он пойдет в детский сад. Не </w:t>
      </w:r>
      <w:r w:rsidR="00DA50AA" w:rsidRPr="004C270D">
        <w:rPr>
          <w:i/>
          <w:color w:val="C00000"/>
          <w:sz w:val="28"/>
          <w:szCs w:val="28"/>
        </w:rPr>
        <w:t>наносите ему еще одну психоло</w:t>
      </w:r>
      <w:r w:rsidRPr="004C270D">
        <w:rPr>
          <w:i/>
          <w:color w:val="C00000"/>
          <w:sz w:val="28"/>
          <w:szCs w:val="28"/>
        </w:rPr>
        <w:t>гическую травму. Объясните все педагогу</w:t>
      </w:r>
      <w:r w:rsidR="00DA50AA" w:rsidRPr="004C270D">
        <w:rPr>
          <w:i/>
          <w:color w:val="C00000"/>
          <w:sz w:val="28"/>
          <w:szCs w:val="28"/>
        </w:rPr>
        <w:t>. И он вместе с вами найдет решение этой проблемы. Постепенно ваш малыш оставит все плохие привычки, а его адаптационный период пройдет благополучно и в легкой форме.</w:t>
      </w:r>
    </w:p>
    <w:p w:rsidR="004C270D" w:rsidRDefault="00DA50AA" w:rsidP="00A5526A">
      <w:pPr>
        <w:jc w:val="both"/>
        <w:rPr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4C270D">
        <w:rPr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Надеемся на сотрудничество. </w:t>
      </w:r>
    </w:p>
    <w:p w:rsidR="00DA50AA" w:rsidRPr="004C270D" w:rsidRDefault="00DA50AA" w:rsidP="00A5526A">
      <w:pPr>
        <w:jc w:val="both"/>
        <w:rPr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4C270D">
        <w:rPr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Желаем вам успехов в воспитании ваших детей.</w:t>
      </w:r>
      <w:r w:rsidR="00A5526A" w:rsidRPr="004C270D">
        <w:rPr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</w:p>
    <w:p w:rsidR="00A5526A" w:rsidRPr="00A5526A" w:rsidRDefault="00A5526A" w:rsidP="00A5526A">
      <w:pPr>
        <w:jc w:val="both"/>
        <w:rPr>
          <w:sz w:val="28"/>
          <w:szCs w:val="28"/>
        </w:rPr>
      </w:pPr>
    </w:p>
    <w:p w:rsidR="00A5526A" w:rsidRPr="00A5526A" w:rsidRDefault="00A5526A" w:rsidP="00A5526A">
      <w:pPr>
        <w:jc w:val="both"/>
        <w:rPr>
          <w:sz w:val="28"/>
          <w:szCs w:val="28"/>
        </w:rPr>
      </w:pPr>
    </w:p>
    <w:p w:rsidR="004F3A18" w:rsidRDefault="004F3A18"/>
    <w:sectPr w:rsidR="004F3A18" w:rsidSect="00A5526A">
      <w:pgSz w:w="11906" w:h="16838"/>
      <w:pgMar w:top="1134" w:right="1274" w:bottom="1134" w:left="1701" w:header="708" w:footer="708" w:gutter="0"/>
      <w:pgBorders w:offsetFrom="page">
        <w:top w:val="creaturesLadyBug" w:sz="17" w:space="24" w:color="auto"/>
        <w:left w:val="creaturesLadyBug" w:sz="17" w:space="24" w:color="auto"/>
        <w:bottom w:val="creaturesLadyBug" w:sz="17" w:space="24" w:color="auto"/>
        <w:right w:val="creaturesLadyBug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18"/>
    <w:rsid w:val="00110BE2"/>
    <w:rsid w:val="001464CC"/>
    <w:rsid w:val="002110D6"/>
    <w:rsid w:val="003B0761"/>
    <w:rsid w:val="00410117"/>
    <w:rsid w:val="004C270D"/>
    <w:rsid w:val="004F3A18"/>
    <w:rsid w:val="005518F6"/>
    <w:rsid w:val="00694764"/>
    <w:rsid w:val="00A5526A"/>
    <w:rsid w:val="00DA50AA"/>
    <w:rsid w:val="00DB2711"/>
    <w:rsid w:val="00F66CF7"/>
    <w:rsid w:val="00F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2013-11-14T19:47:00Z</cp:lastPrinted>
  <dcterms:created xsi:type="dcterms:W3CDTF">2013-11-21T14:57:00Z</dcterms:created>
  <dcterms:modified xsi:type="dcterms:W3CDTF">2013-11-21T14:57:00Z</dcterms:modified>
</cp:coreProperties>
</file>